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48C3A" w14:textId="77777777" w:rsidR="006E632F" w:rsidRPr="00323547" w:rsidRDefault="00A37A93">
      <w:r w:rsidRPr="00323547">
        <w:rPr>
          <w:b/>
          <w:bCs/>
          <w:noProof/>
          <w:color w:val="7030A0"/>
        </w:rPr>
        <w:drawing>
          <wp:anchor distT="0" distB="0" distL="114300" distR="114300" simplePos="0" relativeHeight="251658240" behindDoc="0" locked="0" layoutInCell="1" allowOverlap="1" wp14:anchorId="55BE0FE5" wp14:editId="0FB95073">
            <wp:simplePos x="0" y="0"/>
            <wp:positionH relativeFrom="column">
              <wp:posOffset>788882</wp:posOffset>
            </wp:positionH>
            <wp:positionV relativeFrom="paragraph">
              <wp:posOffset>-665747</wp:posOffset>
            </wp:positionV>
            <wp:extent cx="4507200" cy="1306800"/>
            <wp:effectExtent l="0" t="0" r="1905" b="1905"/>
            <wp:wrapNone/>
            <wp:docPr id="11411153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115315" name="Picture 11411153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200" cy="130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45AB3" w14:textId="77777777" w:rsidR="00080007" w:rsidRPr="00323547" w:rsidRDefault="00080007" w:rsidP="00A37A93">
      <w:pPr>
        <w:jc w:val="center"/>
      </w:pPr>
    </w:p>
    <w:p w14:paraId="78583F65" w14:textId="77777777" w:rsidR="00080007" w:rsidRPr="00323547" w:rsidRDefault="00080007" w:rsidP="00080007">
      <w:pPr>
        <w:jc w:val="center"/>
        <w:rPr>
          <w:b/>
          <w:bCs/>
          <w:color w:val="7030A0"/>
        </w:rPr>
      </w:pPr>
    </w:p>
    <w:p w14:paraId="6C84F2A2" w14:textId="77777777" w:rsidR="00080007" w:rsidRPr="00323547" w:rsidRDefault="00080007" w:rsidP="00080007">
      <w:pPr>
        <w:jc w:val="center"/>
        <w:rPr>
          <w:b/>
          <w:bCs/>
          <w:color w:val="7030A0"/>
        </w:rPr>
      </w:pPr>
    </w:p>
    <w:p w14:paraId="435D3540" w14:textId="74761353" w:rsidR="00080007" w:rsidRPr="00323547" w:rsidRDefault="00080007" w:rsidP="00080007">
      <w:pPr>
        <w:jc w:val="center"/>
        <w:rPr>
          <w:b/>
          <w:bCs/>
          <w:color w:val="7030A0"/>
        </w:rPr>
      </w:pPr>
      <w:r w:rsidRPr="00323547">
        <w:rPr>
          <w:b/>
          <w:bCs/>
          <w:color w:val="7030A0"/>
        </w:rPr>
        <w:t>WNRCASN F</w:t>
      </w:r>
      <w:r w:rsidR="00A37A93" w:rsidRPr="00323547">
        <w:rPr>
          <w:b/>
          <w:bCs/>
          <w:color w:val="7030A0"/>
        </w:rPr>
        <w:t>ALL</w:t>
      </w:r>
      <w:r w:rsidRPr="00323547">
        <w:rPr>
          <w:b/>
          <w:bCs/>
          <w:color w:val="7030A0"/>
        </w:rPr>
        <w:t xml:space="preserve"> 202</w:t>
      </w:r>
      <w:r w:rsidR="005B0069">
        <w:rPr>
          <w:b/>
          <w:bCs/>
          <w:color w:val="7030A0"/>
        </w:rPr>
        <w:t>6</w:t>
      </w:r>
      <w:r w:rsidRPr="00323547">
        <w:rPr>
          <w:b/>
          <w:bCs/>
          <w:color w:val="7030A0"/>
        </w:rPr>
        <w:t xml:space="preserve"> U</w:t>
      </w:r>
      <w:r w:rsidR="00A37A93" w:rsidRPr="00323547">
        <w:rPr>
          <w:b/>
          <w:bCs/>
          <w:color w:val="7030A0"/>
        </w:rPr>
        <w:t>PDATE</w:t>
      </w:r>
    </w:p>
    <w:p w14:paraId="69D0B097" w14:textId="77777777" w:rsidR="00080007" w:rsidRPr="00323547" w:rsidRDefault="00080007" w:rsidP="00080007">
      <w:pPr>
        <w:jc w:val="center"/>
        <w:rPr>
          <w:b/>
          <w:bCs/>
          <w:color w:val="7030A0"/>
        </w:rPr>
      </w:pPr>
    </w:p>
    <w:p w14:paraId="0613709E" w14:textId="300F8A17" w:rsidR="00080007" w:rsidRPr="00323547" w:rsidRDefault="003A04BB" w:rsidP="00080007">
      <w:pPr>
        <w:rPr>
          <w:b/>
          <w:bCs/>
          <w:color w:val="7030A0"/>
          <w:sz w:val="36"/>
          <w:szCs w:val="36"/>
        </w:rPr>
      </w:pPr>
      <w:r w:rsidRPr="0032354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80BA5B" wp14:editId="5BB492E4">
                <wp:simplePos x="0" y="0"/>
                <wp:positionH relativeFrom="column">
                  <wp:posOffset>-95885</wp:posOffset>
                </wp:positionH>
                <wp:positionV relativeFrom="paragraph">
                  <wp:posOffset>464820</wp:posOffset>
                </wp:positionV>
                <wp:extent cx="1828800" cy="1828800"/>
                <wp:effectExtent l="0" t="0" r="0" b="0"/>
                <wp:wrapSquare wrapText="bothSides"/>
                <wp:docPr id="37472918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0F0D84" w14:textId="55F6ACB1" w:rsidR="000B3493" w:rsidRPr="003A04BB" w:rsidRDefault="005B0069" w:rsidP="00080007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As</w:t>
                            </w:r>
                            <w:r w:rsidR="008B4686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President and Treasurer</w:t>
                            </w:r>
                            <w:r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of WNRCASN, we are excited to continue our </w:t>
                            </w:r>
                            <w:r w:rsidR="008B4686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work alongside so many dedicated nursing professionals who share a vision of strengthening communities through collaboration, innovation and mutual support.</w:t>
                            </w:r>
                            <w:r w:rsidR="00D41763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We look forward to working with you </w:t>
                            </w:r>
                            <w:r w:rsidR="008B4686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all as we continue advancing our shared goal of nursing empowerment.</w:t>
                            </w:r>
                          </w:p>
                          <w:p w14:paraId="2191D748" w14:textId="77777777" w:rsidR="008B4686" w:rsidRPr="003A04BB" w:rsidRDefault="008B4686" w:rsidP="00080007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  <w:p w14:paraId="798648CE" w14:textId="09D8F5EF" w:rsidR="000B3493" w:rsidRPr="003A04BB" w:rsidRDefault="008B4686" w:rsidP="00080007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Regards</w:t>
                            </w:r>
                            <w:r w:rsidR="000B3493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, </w:t>
                            </w:r>
                          </w:p>
                          <w:p w14:paraId="7C4959D3" w14:textId="69FBC049" w:rsidR="008B4686" w:rsidRPr="003A04BB" w:rsidRDefault="008B4686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Saima Hirani</w:t>
                            </w:r>
                            <w:r w:rsidR="000B3493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, President, WNRCASN</w:t>
                            </w:r>
                          </w:p>
                          <w:p w14:paraId="2180281E" w14:textId="468E1C22" w:rsidR="008B4686" w:rsidRPr="003A04BB" w:rsidRDefault="00000000">
                            <w:pPr>
                              <w:rPr>
                                <w:rFonts w:cstheme="minorHAnsi"/>
                                <w:color w:val="0070C0"/>
                              </w:rPr>
                            </w:pPr>
                            <w:hyperlink r:id="rId8" w:history="1">
                              <w:r w:rsidR="008B4686" w:rsidRPr="003A04BB">
                                <w:rPr>
                                  <w:rStyle w:val="Hyperlink"/>
                                  <w:rFonts w:cstheme="minorHAnsi"/>
                                </w:rPr>
                                <w:t>president@wnrcasn.ca</w:t>
                              </w:r>
                            </w:hyperlink>
                          </w:p>
                          <w:p w14:paraId="7B472B06" w14:textId="77777777" w:rsidR="008B4686" w:rsidRPr="003A04BB" w:rsidRDefault="008B4686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  <w:p w14:paraId="050C1D48" w14:textId="1252B4A0" w:rsidR="008B4686" w:rsidRPr="003A04BB" w:rsidRDefault="008B4686" w:rsidP="008B4686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Marlene Burrows</w:t>
                            </w:r>
                            <w:r w:rsidR="002A2F3E"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, Treasurer, WNRCASN</w:t>
                            </w:r>
                          </w:p>
                          <w:p w14:paraId="01E20602" w14:textId="0BDA8242" w:rsidR="008B4686" w:rsidRPr="003A04BB" w:rsidRDefault="00000000" w:rsidP="008B4686">
                            <w:pPr>
                              <w:rPr>
                                <w:rFonts w:cstheme="minorHAnsi"/>
                                <w:color w:val="0070C0"/>
                              </w:rPr>
                            </w:pPr>
                            <w:hyperlink r:id="rId9" w:history="1">
                              <w:r w:rsidR="008B4686" w:rsidRPr="003A04BB">
                                <w:rPr>
                                  <w:rStyle w:val="Hyperlink"/>
                                  <w:rFonts w:cstheme="minorHAnsi"/>
                                </w:rPr>
                                <w:t>secretary@wnrcasn.ca</w:t>
                              </w:r>
                            </w:hyperlink>
                          </w:p>
                          <w:p w14:paraId="7967B99D" w14:textId="15A1329D" w:rsidR="008B4686" w:rsidRPr="003A04BB" w:rsidRDefault="008B4686">
                            <w:pPr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  <w:p w14:paraId="3D9C730C" w14:textId="7DBFB2DB" w:rsidR="008B4686" w:rsidRPr="003A04BB" w:rsidRDefault="008B4686">
                            <w:pPr>
                              <w:rPr>
                                <w:rFonts w:cstheme="minorHAnsi"/>
                                <w:color w:val="0070C0"/>
                              </w:rPr>
                            </w:pPr>
                            <w:r w:rsidRPr="003A04BB">
                              <w:rPr>
                                <w:rFonts w:cstheme="minorHAnsi"/>
                                <w:color w:val="000000" w:themeColor="text1"/>
                              </w:rPr>
                              <w:t>WNRCASN Governance</w:t>
                            </w:r>
                          </w:p>
                          <w:p w14:paraId="4CFAA97B" w14:textId="6F31D45C" w:rsidR="008B4686" w:rsidRPr="003A04BB" w:rsidRDefault="00000000">
                            <w:pPr>
                              <w:rPr>
                                <w:rFonts w:cstheme="minorHAnsi"/>
                                <w:color w:val="0070C0"/>
                              </w:rPr>
                            </w:pPr>
                            <w:hyperlink r:id="rId10" w:history="1">
                              <w:r w:rsidR="008B4686" w:rsidRPr="003A04BB">
                                <w:rPr>
                                  <w:rStyle w:val="Hyperlink"/>
                                  <w:rFonts w:cstheme="minorHAnsi"/>
                                </w:rPr>
                                <w:t>https://wnrcasn.ca/governance/</w:t>
                              </w:r>
                            </w:hyperlink>
                          </w:p>
                          <w:p w14:paraId="3FB73C6E" w14:textId="77777777" w:rsidR="008B4686" w:rsidRPr="003A04BB" w:rsidRDefault="008B4686">
                            <w:pPr>
                              <w:rPr>
                                <w:rFonts w:cstheme="minorHAnsi"/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80BA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55pt;margin-top:36.6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" filled="f" strokeweight=".5pt">
                <v:textbox style="mso-fit-shape-to-text:t">
                  <w:txbxContent>
                    <w:p w14:paraId="410F0D84" w14:textId="55F6ACB1" w:rsidR="000B3493" w:rsidRPr="003A04BB" w:rsidRDefault="005B0069" w:rsidP="00080007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3A04BB">
                        <w:rPr>
                          <w:rFonts w:cstheme="minorHAnsi"/>
                          <w:color w:val="000000" w:themeColor="text1"/>
                        </w:rPr>
                        <w:t>As</w:t>
                      </w:r>
                      <w:r w:rsidR="008B4686" w:rsidRPr="003A04BB">
                        <w:rPr>
                          <w:rFonts w:cstheme="minorHAnsi"/>
                          <w:color w:val="000000" w:themeColor="text1"/>
                        </w:rPr>
                        <w:t xml:space="preserve"> President and Treasurer</w:t>
                      </w:r>
                      <w:r w:rsidRPr="003A04BB">
                        <w:rPr>
                          <w:rFonts w:cstheme="minorHAnsi"/>
                          <w:color w:val="000000" w:themeColor="text1"/>
                        </w:rPr>
                        <w:t xml:space="preserve"> of WNRCASN, we are excited to continue our </w:t>
                      </w:r>
                      <w:r w:rsidR="008B4686" w:rsidRPr="003A04BB">
                        <w:rPr>
                          <w:rFonts w:cstheme="minorHAnsi"/>
                          <w:color w:val="000000" w:themeColor="text1"/>
                        </w:rPr>
                        <w:t>work alongside so many dedicated nursing professionals who share a vision of strengthening communities through collaboration, innovation and mutual support.</w:t>
                      </w:r>
                      <w:r w:rsidR="00D41763" w:rsidRPr="003A04BB">
                        <w:rPr>
                          <w:rFonts w:cstheme="minorHAnsi"/>
                          <w:color w:val="000000" w:themeColor="text1"/>
                        </w:rPr>
                        <w:t xml:space="preserve"> We look forward to working with you </w:t>
                      </w:r>
                      <w:r w:rsidR="008B4686" w:rsidRPr="003A04BB">
                        <w:rPr>
                          <w:rFonts w:cstheme="minorHAnsi"/>
                          <w:color w:val="000000" w:themeColor="text1"/>
                        </w:rPr>
                        <w:t>all as we continue advancing our shared goal of nursing empowerment.</w:t>
                      </w:r>
                    </w:p>
                    <w:p w14:paraId="2191D748" w14:textId="77777777" w:rsidR="008B4686" w:rsidRPr="003A04BB" w:rsidRDefault="008B4686" w:rsidP="00080007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</w:p>
                    <w:p w14:paraId="798648CE" w14:textId="09D8F5EF" w:rsidR="000B3493" w:rsidRPr="003A04BB" w:rsidRDefault="008B4686" w:rsidP="00080007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3A04BB">
                        <w:rPr>
                          <w:rFonts w:cstheme="minorHAnsi"/>
                          <w:color w:val="000000" w:themeColor="text1"/>
                        </w:rPr>
                        <w:t>Regards</w:t>
                      </w:r>
                      <w:r w:rsidR="000B3493" w:rsidRPr="003A04BB">
                        <w:rPr>
                          <w:rFonts w:cstheme="minorHAnsi"/>
                          <w:color w:val="000000" w:themeColor="text1"/>
                        </w:rPr>
                        <w:t xml:space="preserve">, </w:t>
                      </w:r>
                    </w:p>
                    <w:p w14:paraId="7C4959D3" w14:textId="69FBC049" w:rsidR="008B4686" w:rsidRPr="003A04BB" w:rsidRDefault="008B4686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3A04BB">
                        <w:rPr>
                          <w:rFonts w:cstheme="minorHAnsi"/>
                          <w:color w:val="000000" w:themeColor="text1"/>
                        </w:rPr>
                        <w:t>Saima Hirani</w:t>
                      </w:r>
                      <w:r w:rsidR="000B3493" w:rsidRPr="003A04BB">
                        <w:rPr>
                          <w:rFonts w:cstheme="minorHAnsi"/>
                          <w:color w:val="000000" w:themeColor="text1"/>
                        </w:rPr>
                        <w:t>, President, WNRCASN</w:t>
                      </w:r>
                    </w:p>
                    <w:p w14:paraId="2180281E" w14:textId="468E1C22" w:rsidR="008B4686" w:rsidRPr="003A04BB" w:rsidRDefault="00000000">
                      <w:pPr>
                        <w:rPr>
                          <w:rFonts w:cstheme="minorHAnsi"/>
                          <w:color w:val="0070C0"/>
                        </w:rPr>
                      </w:pPr>
                      <w:hyperlink r:id="rId11" w:history="1">
                        <w:r w:rsidR="008B4686" w:rsidRPr="003A04BB">
                          <w:rPr>
                            <w:rStyle w:val="Hyperlink"/>
                            <w:rFonts w:cstheme="minorHAnsi"/>
                          </w:rPr>
                          <w:t>president@wnrcasn.ca</w:t>
                        </w:r>
                      </w:hyperlink>
                    </w:p>
                    <w:p w14:paraId="7B472B06" w14:textId="77777777" w:rsidR="008B4686" w:rsidRPr="003A04BB" w:rsidRDefault="008B4686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</w:p>
                    <w:p w14:paraId="050C1D48" w14:textId="1252B4A0" w:rsidR="008B4686" w:rsidRPr="003A04BB" w:rsidRDefault="008B4686" w:rsidP="008B4686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  <w:r w:rsidRPr="003A04BB">
                        <w:rPr>
                          <w:rFonts w:cstheme="minorHAnsi"/>
                          <w:color w:val="000000" w:themeColor="text1"/>
                        </w:rPr>
                        <w:t>Marlene Burrows</w:t>
                      </w:r>
                      <w:r w:rsidR="002A2F3E" w:rsidRPr="003A04BB">
                        <w:rPr>
                          <w:rFonts w:cstheme="minorHAnsi"/>
                          <w:color w:val="000000" w:themeColor="text1"/>
                        </w:rPr>
                        <w:t>, Treasurer, WNRCASN</w:t>
                      </w:r>
                    </w:p>
                    <w:p w14:paraId="01E20602" w14:textId="0BDA8242" w:rsidR="008B4686" w:rsidRPr="003A04BB" w:rsidRDefault="00000000" w:rsidP="008B4686">
                      <w:pPr>
                        <w:rPr>
                          <w:rFonts w:cstheme="minorHAnsi"/>
                          <w:color w:val="0070C0"/>
                        </w:rPr>
                      </w:pPr>
                      <w:hyperlink r:id="rId12" w:history="1">
                        <w:r w:rsidR="008B4686" w:rsidRPr="003A04BB">
                          <w:rPr>
                            <w:rStyle w:val="Hyperlink"/>
                            <w:rFonts w:cstheme="minorHAnsi"/>
                          </w:rPr>
                          <w:t>secretary@wnrcasn.ca</w:t>
                        </w:r>
                      </w:hyperlink>
                    </w:p>
                    <w:p w14:paraId="7967B99D" w14:textId="15A1329D" w:rsidR="008B4686" w:rsidRPr="003A04BB" w:rsidRDefault="008B4686">
                      <w:pPr>
                        <w:rPr>
                          <w:rFonts w:cstheme="minorHAnsi"/>
                          <w:color w:val="000000" w:themeColor="text1"/>
                        </w:rPr>
                      </w:pPr>
                    </w:p>
                    <w:p w14:paraId="3D9C730C" w14:textId="7DBFB2DB" w:rsidR="008B4686" w:rsidRPr="003A04BB" w:rsidRDefault="008B4686">
                      <w:pPr>
                        <w:rPr>
                          <w:rFonts w:cstheme="minorHAnsi"/>
                          <w:color w:val="0070C0"/>
                        </w:rPr>
                      </w:pPr>
                      <w:r w:rsidRPr="003A04BB">
                        <w:rPr>
                          <w:rFonts w:cstheme="minorHAnsi"/>
                          <w:color w:val="000000" w:themeColor="text1"/>
                        </w:rPr>
                        <w:t>WNRCASN Governance</w:t>
                      </w:r>
                    </w:p>
                    <w:p w14:paraId="4CFAA97B" w14:textId="6F31D45C" w:rsidR="008B4686" w:rsidRPr="003A04BB" w:rsidRDefault="00000000">
                      <w:pPr>
                        <w:rPr>
                          <w:rFonts w:cstheme="minorHAnsi"/>
                          <w:color w:val="0070C0"/>
                        </w:rPr>
                      </w:pPr>
                      <w:hyperlink r:id="rId13" w:history="1">
                        <w:r w:rsidR="008B4686" w:rsidRPr="003A04BB">
                          <w:rPr>
                            <w:rStyle w:val="Hyperlink"/>
                            <w:rFonts w:cstheme="minorHAnsi"/>
                          </w:rPr>
                          <w:t>https://wnrcasn.ca/governance/</w:t>
                        </w:r>
                      </w:hyperlink>
                    </w:p>
                    <w:p w14:paraId="3FB73C6E" w14:textId="77777777" w:rsidR="008B4686" w:rsidRPr="003A04BB" w:rsidRDefault="008B4686">
                      <w:pPr>
                        <w:rPr>
                          <w:rFonts w:cstheme="minorHAnsi"/>
                          <w:color w:val="0070C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80007" w:rsidRPr="00323547">
        <w:rPr>
          <w:b/>
          <w:bCs/>
          <w:color w:val="7030A0"/>
          <w:sz w:val="36"/>
          <w:szCs w:val="36"/>
        </w:rPr>
        <w:t>Greetings from the President</w:t>
      </w:r>
    </w:p>
    <w:p w14:paraId="32D4161F" w14:textId="0C36DED7" w:rsidR="00080007" w:rsidRPr="00323547" w:rsidRDefault="00080007" w:rsidP="00080007">
      <w:pPr>
        <w:rPr>
          <w:b/>
          <w:bCs/>
          <w:color w:val="7030A0"/>
        </w:rPr>
      </w:pPr>
    </w:p>
    <w:p w14:paraId="32A02EA3" w14:textId="7C8ED0FF" w:rsidR="000B3493" w:rsidRPr="00323547" w:rsidRDefault="000B3493" w:rsidP="00080007">
      <w:pPr>
        <w:rPr>
          <w:color w:val="000000" w:themeColor="text1"/>
        </w:rPr>
      </w:pPr>
    </w:p>
    <w:p w14:paraId="462A02E6" w14:textId="77777777" w:rsidR="00080007" w:rsidRPr="00B63C11" w:rsidRDefault="00080007" w:rsidP="00080007">
      <w:pPr>
        <w:rPr>
          <w:b/>
          <w:bCs/>
          <w:color w:val="7030A0"/>
          <w:sz w:val="36"/>
          <w:szCs w:val="36"/>
        </w:rPr>
      </w:pPr>
      <w:r w:rsidRPr="00B63C11">
        <w:rPr>
          <w:b/>
          <w:bCs/>
          <w:color w:val="7030A0"/>
          <w:sz w:val="36"/>
          <w:szCs w:val="36"/>
        </w:rPr>
        <w:t>Registering and renewing memberships</w:t>
      </w:r>
    </w:p>
    <w:p w14:paraId="54BE09AB" w14:textId="77777777" w:rsidR="00080007" w:rsidRPr="00323547" w:rsidRDefault="00080007" w:rsidP="00080007">
      <w:pPr>
        <w:rPr>
          <w:b/>
          <w:bCs/>
          <w:color w:val="7030A0"/>
        </w:rPr>
      </w:pPr>
    </w:p>
    <w:p w14:paraId="3E7C8CB1" w14:textId="557A0D0C" w:rsidR="00080007" w:rsidRDefault="00FE011C" w:rsidP="00080007">
      <w:pPr>
        <w:rPr>
          <w:color w:val="000000" w:themeColor="text1"/>
        </w:rPr>
      </w:pPr>
      <w:r w:rsidRPr="00323547">
        <w:rPr>
          <w:color w:val="000000" w:themeColor="text1"/>
        </w:rPr>
        <w:t xml:space="preserve">It is the time of the year for membership </w:t>
      </w:r>
      <w:hyperlink r:id="rId14" w:history="1">
        <w:r w:rsidRPr="005B0069">
          <w:rPr>
            <w:rStyle w:val="Hyperlink"/>
          </w:rPr>
          <w:t>renewal.</w:t>
        </w:r>
      </w:hyperlink>
      <w:r w:rsidRPr="00323547">
        <w:rPr>
          <w:color w:val="000000" w:themeColor="text1"/>
        </w:rPr>
        <w:t xml:space="preserve"> </w:t>
      </w:r>
    </w:p>
    <w:p w14:paraId="4EE9385B" w14:textId="51439DB7" w:rsidR="005B0069" w:rsidRDefault="00382D1B" w:rsidP="00080007">
      <w:pPr>
        <w:rPr>
          <w:color w:val="000000" w:themeColor="text1"/>
        </w:rPr>
      </w:pPr>
      <w:hyperlink r:id="rId15" w:history="1">
        <w:r w:rsidRPr="00194E75">
          <w:rPr>
            <w:rStyle w:val="Hyperlink"/>
          </w:rPr>
          <w:t>https://wnrcasn.ca/join/</w:t>
        </w:r>
      </w:hyperlink>
    </w:p>
    <w:p w14:paraId="7A03A58A" w14:textId="77777777" w:rsidR="005B0069" w:rsidRDefault="005B0069" w:rsidP="00080007">
      <w:pPr>
        <w:rPr>
          <w:b/>
          <w:bCs/>
          <w:color w:val="7030A0"/>
          <w:sz w:val="36"/>
          <w:szCs w:val="36"/>
        </w:rPr>
      </w:pPr>
    </w:p>
    <w:p w14:paraId="0BF303E4" w14:textId="77777777" w:rsidR="005B0069" w:rsidRDefault="005B0069" w:rsidP="005B0069">
      <w:pPr>
        <w:rPr>
          <w:b/>
          <w:bCs/>
          <w:color w:val="7030A0"/>
          <w:sz w:val="36"/>
          <w:szCs w:val="36"/>
        </w:rPr>
      </w:pPr>
      <w:r>
        <w:rPr>
          <w:b/>
          <w:bCs/>
          <w:color w:val="7030A0"/>
          <w:sz w:val="36"/>
          <w:szCs w:val="36"/>
        </w:rPr>
        <w:t>WNRCASN Webinar Series</w:t>
      </w:r>
    </w:p>
    <w:p w14:paraId="0CBEDF2A" w14:textId="10ED562C" w:rsidR="005B0069" w:rsidRDefault="005B0069" w:rsidP="005B0069">
      <w:pPr>
        <w:rPr>
          <w:color w:val="000000" w:themeColor="text1"/>
        </w:rPr>
      </w:pPr>
      <w:hyperlink r:id="rId16" w:history="1">
        <w:r w:rsidRPr="00194E75">
          <w:rPr>
            <w:rStyle w:val="Hyperlink"/>
          </w:rPr>
          <w:t>https://wnrcasn.ca/education/</w:t>
        </w:r>
      </w:hyperlink>
    </w:p>
    <w:p w14:paraId="01CCECD6" w14:textId="77777777" w:rsidR="005B0069" w:rsidRDefault="005B0069" w:rsidP="005B0069">
      <w:pPr>
        <w:rPr>
          <w:b/>
          <w:bCs/>
          <w:color w:val="7030A0"/>
          <w:sz w:val="36"/>
          <w:szCs w:val="36"/>
        </w:rPr>
      </w:pPr>
    </w:p>
    <w:p w14:paraId="1F0895BC" w14:textId="77777777" w:rsidR="005B0069" w:rsidRDefault="005B0069" w:rsidP="005B0069">
      <w:pPr>
        <w:rPr>
          <w:b/>
          <w:bCs/>
        </w:rPr>
      </w:pPr>
      <w:r w:rsidRPr="005B0069">
        <w:rPr>
          <w:color w:val="000000" w:themeColor="text1"/>
        </w:rPr>
        <w:t>We are please</w:t>
      </w:r>
      <w:r>
        <w:rPr>
          <w:color w:val="000000" w:themeColor="text1"/>
        </w:rPr>
        <w:t xml:space="preserve">d to offer a series of webinars on </w:t>
      </w:r>
      <w:r w:rsidRPr="00242713">
        <w:rPr>
          <w:b/>
          <w:bCs/>
        </w:rPr>
        <w:t>Artificial Intelligence in Nursing Education and Research</w:t>
      </w:r>
    </w:p>
    <w:p w14:paraId="58CE7547" w14:textId="3BDC5ABB" w:rsidR="005B0069" w:rsidRPr="005B0069" w:rsidRDefault="005B0069" w:rsidP="005B0069">
      <w:pPr>
        <w:rPr>
          <w:color w:val="000000" w:themeColor="text1"/>
        </w:rPr>
      </w:pPr>
      <w:r w:rsidRPr="005B0069">
        <w:t>Please find the details below:</w:t>
      </w:r>
      <w:r w:rsidRPr="005B0069">
        <w:t xml:space="preserve"> </w:t>
      </w:r>
    </w:p>
    <w:p w14:paraId="10922413" w14:textId="03761843" w:rsidR="005B0069" w:rsidRDefault="005B0069" w:rsidP="00080007">
      <w:pPr>
        <w:rPr>
          <w:b/>
          <w:bCs/>
          <w:color w:val="7030A0"/>
          <w:sz w:val="36"/>
          <w:szCs w:val="36"/>
        </w:rPr>
      </w:pPr>
    </w:p>
    <w:p w14:paraId="48AB5207" w14:textId="77777777" w:rsidR="005B0069" w:rsidRPr="00242713" w:rsidRDefault="005B0069" w:rsidP="005B0069">
      <w:pPr>
        <w:rPr>
          <w:b/>
          <w:bCs/>
          <w:i/>
          <w:iCs/>
        </w:rPr>
      </w:pPr>
      <w:r w:rsidRPr="00242713">
        <w:rPr>
          <w:b/>
          <w:bCs/>
          <w:i/>
          <w:iCs/>
        </w:rPr>
        <w:t xml:space="preserve">Webinar </w:t>
      </w:r>
      <w:r>
        <w:rPr>
          <w:b/>
          <w:bCs/>
          <w:i/>
          <w:iCs/>
        </w:rPr>
        <w:t xml:space="preserve"># </w:t>
      </w:r>
      <w:r w:rsidRPr="00242713">
        <w:rPr>
          <w:b/>
          <w:bCs/>
          <w:i/>
          <w:iCs/>
        </w:rPr>
        <w:t xml:space="preserve">1: Understanding the AI Landscape </w:t>
      </w:r>
    </w:p>
    <w:p w14:paraId="0ED1E0A8" w14:textId="77777777" w:rsidR="005B0069" w:rsidRPr="005B0069" w:rsidRDefault="005B0069" w:rsidP="005B0069">
      <w:r w:rsidRPr="005B0069">
        <w:rPr>
          <w:u w:val="single"/>
        </w:rPr>
        <w:t>When:</w:t>
      </w:r>
      <w:r w:rsidRPr="005B0069">
        <w:t xml:space="preserve"> September 18</w:t>
      </w:r>
      <w:r w:rsidRPr="005B0069">
        <w:rPr>
          <w:vertAlign w:val="superscript"/>
        </w:rPr>
        <w:t>th</w:t>
      </w:r>
      <w:r w:rsidRPr="005B0069">
        <w:t>, 2026, 12:00 to 1:30 PM PST</w:t>
      </w:r>
    </w:p>
    <w:p w14:paraId="24A45663" w14:textId="77777777" w:rsidR="005B0069" w:rsidRPr="005B0069" w:rsidRDefault="005B0069" w:rsidP="005B0069">
      <w:r w:rsidRPr="005B0069">
        <w:rPr>
          <w:u w:val="single"/>
        </w:rPr>
        <w:t>Where:</w:t>
      </w:r>
      <w:r w:rsidRPr="005B0069">
        <w:t xml:space="preserve"> Via Zoom; registration is required</w:t>
      </w:r>
    </w:p>
    <w:p w14:paraId="4F92E722" w14:textId="77777777" w:rsidR="005B0069" w:rsidRDefault="005B0069" w:rsidP="005B0069">
      <w:r w:rsidRPr="005B0069">
        <w:rPr>
          <w:u w:val="single"/>
        </w:rPr>
        <w:lastRenderedPageBreak/>
        <w:t>Registration link:</w:t>
      </w:r>
      <w:r>
        <w:t xml:space="preserve"> </w:t>
      </w:r>
      <w:hyperlink r:id="rId17" w:history="1">
        <w:r w:rsidRPr="00071248">
          <w:rPr>
            <w:rStyle w:val="Hyperlink"/>
          </w:rPr>
          <w:t>https://ubc.zoom.us/meeting/register/53ckxdplSj-IlquXWbwFKQ</w:t>
        </w:r>
      </w:hyperlink>
    </w:p>
    <w:p w14:paraId="51B9F504" w14:textId="77777777" w:rsidR="005B0069" w:rsidRDefault="005B0069" w:rsidP="005B0069">
      <w:r>
        <w:t xml:space="preserve"> </w:t>
      </w:r>
    </w:p>
    <w:p w14:paraId="65F98958" w14:textId="77777777" w:rsidR="005B0069" w:rsidRPr="001B4AD1" w:rsidRDefault="005B0069" w:rsidP="005B0069">
      <w:pPr>
        <w:rPr>
          <w:b/>
          <w:bCs/>
          <w:i/>
          <w:iCs/>
        </w:rPr>
      </w:pPr>
      <w:r w:rsidRPr="001B4AD1">
        <w:rPr>
          <w:b/>
          <w:bCs/>
          <w:i/>
          <w:iCs/>
        </w:rPr>
        <w:t xml:space="preserve">Webinar #2: Teaching and Learning in an AI-Enabled World </w:t>
      </w:r>
    </w:p>
    <w:p w14:paraId="3EFEABF3" w14:textId="77777777" w:rsidR="005B0069" w:rsidRDefault="005B0069" w:rsidP="005B0069"/>
    <w:p w14:paraId="4B176CC8" w14:textId="77777777" w:rsidR="005B0069" w:rsidRPr="005B0069" w:rsidRDefault="005B0069" w:rsidP="005B0069">
      <w:r w:rsidRPr="005B0069">
        <w:rPr>
          <w:u w:val="single"/>
        </w:rPr>
        <w:t>When:</w:t>
      </w:r>
      <w:r w:rsidRPr="005B0069">
        <w:t xml:space="preserve"> November 13</w:t>
      </w:r>
      <w:r w:rsidRPr="005B0069">
        <w:rPr>
          <w:vertAlign w:val="superscript"/>
        </w:rPr>
        <w:t>th</w:t>
      </w:r>
      <w:r w:rsidRPr="005B0069">
        <w:t>, 2026, 12:00 to 1:30 PM PST</w:t>
      </w:r>
    </w:p>
    <w:p w14:paraId="5CB516E3" w14:textId="77777777" w:rsidR="005B0069" w:rsidRPr="005B0069" w:rsidRDefault="005B0069" w:rsidP="005B0069">
      <w:r w:rsidRPr="005B0069">
        <w:rPr>
          <w:u w:val="single"/>
        </w:rPr>
        <w:t>Where:</w:t>
      </w:r>
      <w:r w:rsidRPr="005B0069">
        <w:t xml:space="preserve"> Via Zoom; registration is required </w:t>
      </w:r>
    </w:p>
    <w:p w14:paraId="2A3BE153" w14:textId="77777777" w:rsidR="005B0069" w:rsidRDefault="005B0069" w:rsidP="005B0069">
      <w:r w:rsidRPr="005B0069">
        <w:rPr>
          <w:u w:val="single"/>
        </w:rPr>
        <w:t>Registration link</w:t>
      </w:r>
      <w:r w:rsidRPr="00786617">
        <w:rPr>
          <w:b/>
          <w:bCs/>
          <w:u w:val="single"/>
        </w:rPr>
        <w:t>:</w:t>
      </w:r>
      <w:r>
        <w:t xml:space="preserve"> </w:t>
      </w:r>
      <w:hyperlink r:id="rId18" w:history="1">
        <w:r w:rsidRPr="00071248">
          <w:rPr>
            <w:rStyle w:val="Hyperlink"/>
          </w:rPr>
          <w:t>https://ubc.zoom.us/meeting/register/T6XuIXgATh6roUs6blVD9A</w:t>
        </w:r>
      </w:hyperlink>
    </w:p>
    <w:p w14:paraId="56400558" w14:textId="77777777" w:rsidR="005B0069" w:rsidRDefault="005B0069" w:rsidP="005B0069"/>
    <w:p w14:paraId="12EDFD86" w14:textId="54A57966" w:rsidR="005B0069" w:rsidRPr="005B0069" w:rsidRDefault="005B0069" w:rsidP="005B0069">
      <w:pPr>
        <w:rPr>
          <w:b/>
          <w:bCs/>
          <w:i/>
          <w:iCs/>
        </w:rPr>
      </w:pPr>
      <w:r w:rsidRPr="00EB2D3E">
        <w:rPr>
          <w:b/>
          <w:bCs/>
          <w:i/>
          <w:iCs/>
        </w:rPr>
        <w:t xml:space="preserve">Webinar #3: AI Across the Research Process – Opportunities, Risks, and Responsibilities </w:t>
      </w:r>
    </w:p>
    <w:p w14:paraId="4F23BC65" w14:textId="77777777" w:rsidR="005B0069" w:rsidRPr="005B0069" w:rsidRDefault="005B0069" w:rsidP="005B0069">
      <w:r w:rsidRPr="005B0069">
        <w:rPr>
          <w:u w:val="single"/>
        </w:rPr>
        <w:t>When:</w:t>
      </w:r>
      <w:r w:rsidRPr="005B0069">
        <w:t xml:space="preserve"> November 20</w:t>
      </w:r>
      <w:r w:rsidRPr="005B0069">
        <w:rPr>
          <w:vertAlign w:val="superscript"/>
        </w:rPr>
        <w:t>th</w:t>
      </w:r>
      <w:r w:rsidRPr="005B0069">
        <w:t>, 2026, 12:00 to 1:30 PM PST</w:t>
      </w:r>
    </w:p>
    <w:p w14:paraId="28FF49CE" w14:textId="77777777" w:rsidR="005B0069" w:rsidRPr="005B0069" w:rsidRDefault="005B0069" w:rsidP="005B0069">
      <w:r w:rsidRPr="005B0069">
        <w:rPr>
          <w:u w:val="single"/>
        </w:rPr>
        <w:t>Where:</w:t>
      </w:r>
      <w:r w:rsidRPr="005B0069">
        <w:t xml:space="preserve"> Via Zoom; registration is required</w:t>
      </w:r>
    </w:p>
    <w:p w14:paraId="64BF38E1" w14:textId="77777777" w:rsidR="005B0069" w:rsidRDefault="005B0069" w:rsidP="005B0069">
      <w:r w:rsidRPr="005B0069">
        <w:rPr>
          <w:u w:val="single"/>
        </w:rPr>
        <w:t>Registration link</w:t>
      </w:r>
      <w:r w:rsidRPr="00786617">
        <w:rPr>
          <w:b/>
          <w:bCs/>
          <w:u w:val="single"/>
        </w:rPr>
        <w:t>:</w:t>
      </w:r>
      <w:r>
        <w:t xml:space="preserve"> </w:t>
      </w:r>
      <w:hyperlink r:id="rId19" w:history="1">
        <w:r w:rsidRPr="00071248">
          <w:rPr>
            <w:rStyle w:val="Hyperlink"/>
          </w:rPr>
          <w:t>https://ubc.zoom.us/meeting/register/AeQNKgB6R0eQnKS9FKnOKw</w:t>
        </w:r>
      </w:hyperlink>
    </w:p>
    <w:p w14:paraId="16F5EFCD" w14:textId="77777777" w:rsidR="005B0069" w:rsidRDefault="005B0069" w:rsidP="005B0069"/>
    <w:p w14:paraId="693D6484" w14:textId="6B2F2C0C" w:rsidR="005B0069" w:rsidRPr="005B0069" w:rsidRDefault="005B0069" w:rsidP="005B0069">
      <w:pPr>
        <w:rPr>
          <w:b/>
          <w:bCs/>
          <w:i/>
          <w:iCs/>
        </w:rPr>
      </w:pPr>
      <w:r w:rsidRPr="00225C5A">
        <w:rPr>
          <w:b/>
          <w:bCs/>
          <w:i/>
          <w:iCs/>
        </w:rPr>
        <w:t xml:space="preserve">Webinar #4: A Deliberative Dialogue on AI and the Future of Nursing Education and Research </w:t>
      </w:r>
    </w:p>
    <w:p w14:paraId="73461329" w14:textId="77777777" w:rsidR="005B0069" w:rsidRPr="005B0069" w:rsidRDefault="005B0069" w:rsidP="005B0069">
      <w:r w:rsidRPr="005B0069">
        <w:rPr>
          <w:u w:val="single"/>
        </w:rPr>
        <w:t>When:</w:t>
      </w:r>
      <w:r w:rsidRPr="005B0069">
        <w:t xml:space="preserve"> February 12</w:t>
      </w:r>
      <w:r w:rsidRPr="005B0069">
        <w:rPr>
          <w:vertAlign w:val="superscript"/>
        </w:rPr>
        <w:t>th</w:t>
      </w:r>
      <w:r w:rsidRPr="005B0069">
        <w:t>, 2027, 12:00 to 1:30 PM PST</w:t>
      </w:r>
    </w:p>
    <w:p w14:paraId="625A0BB8" w14:textId="77777777" w:rsidR="005B0069" w:rsidRPr="005B0069" w:rsidRDefault="005B0069" w:rsidP="005B0069">
      <w:r w:rsidRPr="005B0069">
        <w:rPr>
          <w:u w:val="single"/>
        </w:rPr>
        <w:t>Where:</w:t>
      </w:r>
      <w:r w:rsidRPr="005B0069">
        <w:t xml:space="preserve"> Via Zoom; registration is required</w:t>
      </w:r>
    </w:p>
    <w:p w14:paraId="33808D67" w14:textId="77777777" w:rsidR="005B0069" w:rsidRDefault="005B0069" w:rsidP="005B0069">
      <w:r w:rsidRPr="005B0069">
        <w:rPr>
          <w:u w:val="single"/>
        </w:rPr>
        <w:t>Registration link</w:t>
      </w:r>
      <w:r w:rsidRPr="00BF513D">
        <w:rPr>
          <w:b/>
          <w:bCs/>
          <w:u w:val="single"/>
        </w:rPr>
        <w:t>:</w:t>
      </w:r>
      <w:r>
        <w:t xml:space="preserve"> </w:t>
      </w:r>
      <w:hyperlink r:id="rId20" w:history="1">
        <w:r w:rsidRPr="00071248">
          <w:rPr>
            <w:rStyle w:val="Hyperlink"/>
          </w:rPr>
          <w:t>https://ubc.zoom.us/meeting/register/vBQgV28sRGugaE4SXDmbBQ</w:t>
        </w:r>
      </w:hyperlink>
    </w:p>
    <w:p w14:paraId="65BD700C" w14:textId="77777777" w:rsidR="005B0069" w:rsidRDefault="005B0069" w:rsidP="005B0069"/>
    <w:p w14:paraId="2F806F13" w14:textId="77777777" w:rsidR="005B0069" w:rsidRDefault="005B0069" w:rsidP="005B0069"/>
    <w:p w14:paraId="44BDE5AB" w14:textId="517EB881" w:rsidR="00080007" w:rsidRPr="00323547" w:rsidRDefault="00080007" w:rsidP="00080007">
      <w:pPr>
        <w:rPr>
          <w:b/>
          <w:bCs/>
          <w:color w:val="7030A0"/>
          <w:sz w:val="36"/>
          <w:szCs w:val="36"/>
        </w:rPr>
      </w:pPr>
      <w:r w:rsidRPr="00323547">
        <w:rPr>
          <w:b/>
          <w:bCs/>
          <w:color w:val="7030A0"/>
          <w:sz w:val="36"/>
          <w:szCs w:val="36"/>
        </w:rPr>
        <w:t>Conference dates</w:t>
      </w:r>
    </w:p>
    <w:p w14:paraId="475AF8A2" w14:textId="77777777" w:rsidR="00D41763" w:rsidRPr="00323547" w:rsidRDefault="00D41763" w:rsidP="00080007">
      <w:pPr>
        <w:rPr>
          <w:b/>
          <w:bCs/>
          <w:color w:val="7030A0"/>
        </w:rPr>
      </w:pPr>
    </w:p>
    <w:p w14:paraId="4420AAA9" w14:textId="77777777" w:rsidR="003102BF" w:rsidRPr="00323547" w:rsidRDefault="003102BF" w:rsidP="00080007">
      <w:pPr>
        <w:rPr>
          <w:b/>
          <w:bCs/>
          <w:i/>
          <w:iCs/>
          <w:color w:val="000000" w:themeColor="text1"/>
        </w:rPr>
      </w:pPr>
      <w:r w:rsidRPr="00323547">
        <w:rPr>
          <w:b/>
          <w:bCs/>
          <w:i/>
          <w:iCs/>
          <w:color w:val="000000" w:themeColor="text1"/>
        </w:rPr>
        <w:t>Upcoming conference</w:t>
      </w:r>
    </w:p>
    <w:p w14:paraId="7952E3BD" w14:textId="1A4A98E5" w:rsidR="005B0069" w:rsidRPr="005B0069" w:rsidRDefault="005B0069" w:rsidP="005B0069">
      <w:pPr>
        <w:pStyle w:val="Heading4"/>
        <w:shd w:val="clear" w:color="auto" w:fill="FFFFFF"/>
        <w:spacing w:before="360" w:line="288" w:lineRule="atLeast"/>
        <w:rPr>
          <w:rFonts w:asciiTheme="minorHAnsi" w:hAnsiTheme="minorHAnsi" w:cstheme="minorHAnsi"/>
          <w:i w:val="0"/>
          <w:iCs w:val="0"/>
          <w:color w:val="000000" w:themeColor="text1"/>
        </w:rPr>
      </w:pP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University </w:t>
      </w:r>
      <w:r>
        <w:rPr>
          <w:rFonts w:asciiTheme="minorHAnsi" w:hAnsiTheme="minorHAnsi" w:cstheme="minorHAnsi"/>
          <w:i w:val="0"/>
          <w:iCs w:val="0"/>
          <w:color w:val="000000" w:themeColor="text1"/>
        </w:rPr>
        <w:t>o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>f</w:t>
      </w:r>
      <w:r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Manitoba </w:t>
      </w:r>
      <w:r w:rsidR="008B4686" w:rsidRPr="005B0069">
        <w:rPr>
          <w:rFonts w:asciiTheme="minorHAnsi" w:hAnsiTheme="minorHAnsi" w:cstheme="minorHAnsi"/>
          <w:i w:val="0"/>
          <w:iCs w:val="0"/>
          <w:color w:val="000000" w:themeColor="text1"/>
        </w:rPr>
        <w:t>is hosting the</w:t>
      </w:r>
      <w:r w:rsidR="004D258F"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202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>7</w:t>
      </w:r>
      <w:r w:rsidR="004D258F"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WNRCASN conference in 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>Winnipeg</w:t>
      </w:r>
      <w:r w:rsidR="008B4686"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, 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MB on </w:t>
      </w:r>
      <w:r w:rsidR="008B4686" w:rsidRPr="005B0069">
        <w:rPr>
          <w:rFonts w:asciiTheme="minorHAnsi" w:hAnsiTheme="minorHAnsi" w:cstheme="minorHAnsi"/>
          <w:i w:val="0"/>
          <w:iCs w:val="0"/>
          <w:color w:val="000000" w:themeColor="text1"/>
        </w:rPr>
        <w:t>April 26-2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>7</w:t>
      </w:r>
      <w:r w:rsidR="008B4686" w:rsidRPr="005B0069">
        <w:rPr>
          <w:rFonts w:asciiTheme="minorHAnsi" w:hAnsiTheme="minorHAnsi" w:cstheme="minorHAnsi"/>
          <w:i w:val="0"/>
          <w:iCs w:val="0"/>
          <w:color w:val="000000" w:themeColor="text1"/>
        </w:rPr>
        <w:t>, 202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>7</w:t>
      </w:r>
      <w:r w:rsidR="008B4686" w:rsidRPr="005B0069">
        <w:rPr>
          <w:rFonts w:asciiTheme="minorHAnsi" w:hAnsiTheme="minorHAnsi" w:cstheme="minorHAnsi"/>
          <w:i w:val="0"/>
          <w:iCs w:val="0"/>
          <w:color w:val="000000" w:themeColor="text1"/>
        </w:rPr>
        <w:t>.</w:t>
      </w:r>
      <w:r w:rsidRPr="005B0069">
        <w:rPr>
          <w:rFonts w:asciiTheme="minorHAnsi" w:hAnsiTheme="minorHAnsi" w:cstheme="minorHAnsi"/>
          <w:i w:val="0"/>
          <w:iCs w:val="0"/>
          <w:color w:val="000000" w:themeColor="text1"/>
        </w:rPr>
        <w:t xml:space="preserve"> This year’s theme is</w:t>
      </w:r>
      <w:r>
        <w:rPr>
          <w:rFonts w:asciiTheme="minorHAnsi" w:hAnsiTheme="minorHAnsi" w:cstheme="minorHAnsi"/>
          <w:i w:val="0"/>
          <w:iCs w:val="0"/>
          <w:color w:val="000000" w:themeColor="text1"/>
        </w:rPr>
        <w:t xml:space="preserve">: </w:t>
      </w:r>
      <w:r w:rsidRPr="005B0069">
        <w:rPr>
          <w:rStyle w:val="Strong"/>
          <w:rFonts w:asciiTheme="minorHAnsi" w:hAnsiTheme="minorHAnsi" w:cstheme="minorHAnsi"/>
          <w:b w:val="0"/>
          <w:bCs w:val="0"/>
          <w:i w:val="0"/>
          <w:iCs w:val="0"/>
          <w:color w:val="222222"/>
        </w:rPr>
        <w:t>Expanding our reach in nursing education</w:t>
      </w:r>
      <w:r>
        <w:rPr>
          <w:rFonts w:asciiTheme="minorHAnsi" w:hAnsiTheme="minorHAnsi" w:cstheme="minorHAnsi"/>
          <w:i w:val="0"/>
          <w:iCs w:val="0"/>
          <w:color w:val="222222"/>
        </w:rPr>
        <w:t xml:space="preserve"> </w:t>
      </w:r>
      <w:r w:rsidRPr="005B0069">
        <w:rPr>
          <w:rStyle w:val="Emphasis"/>
          <w:rFonts w:asciiTheme="minorHAnsi" w:hAnsiTheme="minorHAnsi" w:cstheme="minorHAnsi"/>
          <w:i/>
          <w:iCs/>
          <w:color w:val="222222"/>
        </w:rPr>
        <w:t>Engage. Empower. Elevate. </w:t>
      </w:r>
      <w:r w:rsidRPr="005B0069">
        <w:rPr>
          <w:rFonts w:asciiTheme="minorHAnsi" w:hAnsiTheme="minorHAnsi" w:cstheme="minorHAnsi"/>
          <w:i w:val="0"/>
          <w:iCs w:val="0"/>
          <w:color w:val="222222"/>
        </w:rPr>
        <w:t> </w:t>
      </w:r>
    </w:p>
    <w:p w14:paraId="18A9EF1C" w14:textId="1DB5C17D" w:rsidR="005B0069" w:rsidRPr="005B0069" w:rsidRDefault="005B0069" w:rsidP="00080007">
      <w:r>
        <w:t>Registration information to follow.</w:t>
      </w:r>
    </w:p>
    <w:p w14:paraId="175A1C24" w14:textId="77777777" w:rsidR="005B0069" w:rsidRDefault="005B0069" w:rsidP="00080007">
      <w:pPr>
        <w:rPr>
          <w:color w:val="000000" w:themeColor="text1"/>
        </w:rPr>
      </w:pPr>
    </w:p>
    <w:p w14:paraId="33057E0F" w14:textId="2C32D2C8" w:rsidR="003102BF" w:rsidRPr="00323547" w:rsidRDefault="003102BF" w:rsidP="00080007">
      <w:pPr>
        <w:rPr>
          <w:b/>
          <w:bCs/>
          <w:i/>
          <w:iCs/>
          <w:color w:val="000000" w:themeColor="text1"/>
        </w:rPr>
      </w:pPr>
      <w:r w:rsidRPr="00323547">
        <w:rPr>
          <w:b/>
          <w:bCs/>
          <w:i/>
          <w:iCs/>
          <w:color w:val="000000" w:themeColor="text1"/>
        </w:rPr>
        <w:t xml:space="preserve">Updating the conference host rotation </w:t>
      </w:r>
    </w:p>
    <w:p w14:paraId="74C1D71E" w14:textId="77777777" w:rsidR="003102BF" w:rsidRPr="00323547" w:rsidRDefault="003102BF" w:rsidP="00080007">
      <w:pPr>
        <w:rPr>
          <w:color w:val="000000" w:themeColor="text1"/>
        </w:rPr>
      </w:pPr>
    </w:p>
    <w:p w14:paraId="2EEB21D1" w14:textId="63880C89" w:rsidR="00E90AC6" w:rsidRPr="00323547" w:rsidRDefault="000B3493" w:rsidP="00080007">
      <w:pPr>
        <w:rPr>
          <w:color w:val="000000" w:themeColor="text1"/>
        </w:rPr>
      </w:pPr>
      <w:r w:rsidRPr="00323547">
        <w:rPr>
          <w:color w:val="000000" w:themeColor="text1"/>
        </w:rPr>
        <w:t>O</w:t>
      </w:r>
      <w:r w:rsidR="00FE011C" w:rsidRPr="00323547">
        <w:rPr>
          <w:color w:val="000000" w:themeColor="text1"/>
        </w:rPr>
        <w:t xml:space="preserve">n </w:t>
      </w:r>
      <w:r w:rsidR="002A2F3E" w:rsidRPr="00323547">
        <w:rPr>
          <w:color w:val="000000" w:themeColor="text1"/>
        </w:rPr>
        <w:t>the WNRCASN</w:t>
      </w:r>
      <w:r w:rsidR="00FE011C" w:rsidRPr="00323547">
        <w:rPr>
          <w:color w:val="000000" w:themeColor="text1"/>
        </w:rPr>
        <w:t xml:space="preserve"> website there is a conference host rotation schedule</w:t>
      </w:r>
      <w:r w:rsidR="002A2F3E" w:rsidRPr="00323547">
        <w:rPr>
          <w:color w:val="000000" w:themeColor="text1"/>
        </w:rPr>
        <w:t xml:space="preserve"> </w:t>
      </w:r>
      <w:r w:rsidR="00E90AC6" w:rsidRPr="00323547">
        <w:rPr>
          <w:color w:val="000000" w:themeColor="text1"/>
        </w:rPr>
        <w:t>updated to 203</w:t>
      </w:r>
      <w:r w:rsidR="005B0069">
        <w:rPr>
          <w:color w:val="000000" w:themeColor="text1"/>
        </w:rPr>
        <w:t>2</w:t>
      </w:r>
      <w:r w:rsidR="00E90AC6" w:rsidRPr="00323547">
        <w:rPr>
          <w:color w:val="000000" w:themeColor="text1"/>
        </w:rPr>
        <w:t xml:space="preserve">. Please have a look and see where your college/university is now in the </w:t>
      </w:r>
      <w:r w:rsidR="00D052D5" w:rsidRPr="00323547">
        <w:rPr>
          <w:color w:val="000000" w:themeColor="text1"/>
        </w:rPr>
        <w:t xml:space="preserve">rotation </w:t>
      </w:r>
      <w:r w:rsidR="00E90AC6" w:rsidRPr="00323547">
        <w:rPr>
          <w:color w:val="000000" w:themeColor="text1"/>
        </w:rPr>
        <w:t>order</w:t>
      </w:r>
      <w:r w:rsidR="002A2F3E" w:rsidRPr="00323547">
        <w:rPr>
          <w:color w:val="000000" w:themeColor="text1"/>
        </w:rPr>
        <w:t xml:space="preserve">. </w:t>
      </w:r>
      <w:r w:rsidR="00E90AC6" w:rsidRPr="00323547">
        <w:rPr>
          <w:color w:val="000000" w:themeColor="text1"/>
        </w:rPr>
        <w:t xml:space="preserve">Please contact </w:t>
      </w:r>
      <w:r w:rsidR="008B4686">
        <w:rPr>
          <w:color w:val="000000" w:themeColor="text1"/>
        </w:rPr>
        <w:t>us</w:t>
      </w:r>
      <w:r w:rsidR="00E90AC6" w:rsidRPr="00323547">
        <w:rPr>
          <w:color w:val="000000" w:themeColor="text1"/>
        </w:rPr>
        <w:t xml:space="preserve"> if you have any questions</w:t>
      </w:r>
      <w:r w:rsidR="00D052D5" w:rsidRPr="00323547">
        <w:rPr>
          <w:color w:val="000000" w:themeColor="text1"/>
        </w:rPr>
        <w:t xml:space="preserve"> and to confirm if the dates work for your school. </w:t>
      </w:r>
    </w:p>
    <w:p w14:paraId="229F8A28" w14:textId="77777777" w:rsidR="00080007" w:rsidRPr="00323547" w:rsidRDefault="00080007" w:rsidP="00080007">
      <w:pPr>
        <w:rPr>
          <w:b/>
          <w:bCs/>
          <w:color w:val="7030A0"/>
        </w:rPr>
      </w:pPr>
    </w:p>
    <w:p w14:paraId="42EA7DA0" w14:textId="77777777" w:rsidR="00080007" w:rsidRPr="00323547" w:rsidRDefault="00080007" w:rsidP="00080007">
      <w:pPr>
        <w:rPr>
          <w:b/>
          <w:bCs/>
          <w:color w:val="7030A0"/>
        </w:rPr>
      </w:pPr>
    </w:p>
    <w:p w14:paraId="1EA769AB" w14:textId="1C2C0D69" w:rsidR="002A2F3E" w:rsidRDefault="002A2F3E" w:rsidP="002A2F3E">
      <w:pPr>
        <w:rPr>
          <w:b/>
          <w:bCs/>
          <w:color w:val="7030A0"/>
          <w:sz w:val="36"/>
          <w:szCs w:val="36"/>
        </w:rPr>
      </w:pPr>
      <w:r w:rsidRPr="00323547">
        <w:rPr>
          <w:b/>
          <w:bCs/>
          <w:color w:val="7030A0"/>
          <w:sz w:val="36"/>
          <w:szCs w:val="36"/>
        </w:rPr>
        <w:t>Scholarships and Awards</w:t>
      </w:r>
    </w:p>
    <w:p w14:paraId="066AAC7D" w14:textId="72ED66DA" w:rsidR="005B0069" w:rsidRDefault="005B0069" w:rsidP="002A2F3E">
      <w:pPr>
        <w:rPr>
          <w:color w:val="000000" w:themeColor="text1"/>
        </w:rPr>
      </w:pPr>
      <w:hyperlink r:id="rId21" w:history="1">
        <w:r w:rsidRPr="00194E75">
          <w:rPr>
            <w:rStyle w:val="Hyperlink"/>
          </w:rPr>
          <w:t>https://wnrcasn.ca/grants/</w:t>
        </w:r>
      </w:hyperlink>
    </w:p>
    <w:p w14:paraId="03A69300" w14:textId="77777777" w:rsidR="002A2F3E" w:rsidRPr="00323547" w:rsidRDefault="002A2F3E" w:rsidP="002A2F3E">
      <w:pPr>
        <w:rPr>
          <w:b/>
          <w:bCs/>
          <w:color w:val="7030A0"/>
        </w:rPr>
      </w:pPr>
    </w:p>
    <w:p w14:paraId="52DF7DA0" w14:textId="77777777" w:rsidR="00323547" w:rsidRPr="004D258F" w:rsidRDefault="00323547" w:rsidP="00323547">
      <w:pPr>
        <w:rPr>
          <w:b/>
          <w:bCs/>
          <w:color w:val="000000" w:themeColor="text1"/>
        </w:rPr>
      </w:pPr>
      <w:r w:rsidRPr="004D258F">
        <w:rPr>
          <w:b/>
          <w:bCs/>
          <w:color w:val="000000" w:themeColor="text1"/>
        </w:rPr>
        <w:t>Apply for WNRCASN Grants and Awards!</w:t>
      </w:r>
    </w:p>
    <w:p w14:paraId="3C8CDDEF" w14:textId="77777777" w:rsidR="00323547" w:rsidRPr="004D258F" w:rsidRDefault="00323547" w:rsidP="00323547">
      <w:pPr>
        <w:rPr>
          <w:color w:val="000000" w:themeColor="text1"/>
        </w:rPr>
      </w:pPr>
    </w:p>
    <w:p w14:paraId="62E34DF9" w14:textId="2C32D6D0" w:rsidR="00323547" w:rsidRPr="004D258F" w:rsidRDefault="00323547" w:rsidP="00323547">
      <w:pPr>
        <w:rPr>
          <w:color w:val="000000" w:themeColor="text1"/>
        </w:rPr>
      </w:pPr>
      <w:r w:rsidRPr="004D258F">
        <w:rPr>
          <w:color w:val="000000" w:themeColor="text1"/>
        </w:rPr>
        <w:t>WNRCASN offers several grants to support research and innovation in nursing education. The </w:t>
      </w:r>
      <w:r w:rsidRPr="004D258F">
        <w:rPr>
          <w:b/>
          <w:bCs/>
          <w:color w:val="000000" w:themeColor="text1"/>
        </w:rPr>
        <w:t>Nursing Education Research Grant</w:t>
      </w:r>
      <w:r w:rsidRPr="004D258F">
        <w:rPr>
          <w:color w:val="000000" w:themeColor="text1"/>
        </w:rPr>
        <w:t> funds research activities focused on nursing education, while the </w:t>
      </w:r>
      <w:r w:rsidRPr="004D258F">
        <w:rPr>
          <w:b/>
          <w:bCs/>
          <w:color w:val="000000" w:themeColor="text1"/>
        </w:rPr>
        <w:t>Education Innovation Grant</w:t>
      </w:r>
      <w:r w:rsidRPr="004D258F">
        <w:rPr>
          <w:color w:val="000000" w:themeColor="text1"/>
        </w:rPr>
        <w:t xml:space="preserve"> supports projects that advance learning through creative </w:t>
      </w:r>
      <w:r w:rsidRPr="004D258F">
        <w:rPr>
          <w:color w:val="000000" w:themeColor="text1"/>
        </w:rPr>
        <w:lastRenderedPageBreak/>
        <w:t>approaches such as new technologies or innovative curriculum designs. Graduate students can also apply for the </w:t>
      </w:r>
      <w:r w:rsidRPr="004D258F">
        <w:rPr>
          <w:b/>
          <w:bCs/>
          <w:color w:val="000000" w:themeColor="text1"/>
        </w:rPr>
        <w:t>Graduate Student Research Grant</w:t>
      </w:r>
      <w:r w:rsidRPr="004D258F">
        <w:rPr>
          <w:color w:val="000000" w:themeColor="text1"/>
        </w:rPr>
        <w:t> to investigate educational issues.</w:t>
      </w:r>
      <w:r w:rsidR="008B4686">
        <w:rPr>
          <w:color w:val="000000" w:themeColor="text1"/>
        </w:rPr>
        <w:t xml:space="preserve"> </w:t>
      </w:r>
      <w:r w:rsidRPr="004D258F">
        <w:rPr>
          <w:color w:val="000000" w:themeColor="text1"/>
        </w:rPr>
        <w:t>Deadlines for applications are fast approaching</w:t>
      </w:r>
      <w:r w:rsidR="008B4686">
        <w:rPr>
          <w:color w:val="000000" w:themeColor="text1"/>
        </w:rPr>
        <w:t xml:space="preserve">, for those who are interested please </w:t>
      </w:r>
      <w:r w:rsidRPr="004D258F">
        <w:rPr>
          <w:color w:val="000000" w:themeColor="text1"/>
        </w:rPr>
        <w:t>visit our website for full details on how to apply and take advantage of these valuable opportunities</w:t>
      </w:r>
      <w:r w:rsidR="004D258F">
        <w:rPr>
          <w:color w:val="000000" w:themeColor="text1"/>
        </w:rPr>
        <w:t>.</w:t>
      </w:r>
    </w:p>
    <w:p w14:paraId="6A6F9543" w14:textId="77777777" w:rsidR="00E90AC6" w:rsidRDefault="00E90AC6" w:rsidP="00080007">
      <w:pPr>
        <w:rPr>
          <w:color w:val="7030A0"/>
        </w:rPr>
      </w:pPr>
    </w:p>
    <w:p w14:paraId="20328C4E" w14:textId="77777777" w:rsidR="005B0069" w:rsidRPr="005B0069" w:rsidRDefault="005B0069" w:rsidP="005B0069">
      <w:pPr>
        <w:rPr>
          <w:b/>
          <w:bCs/>
          <w:color w:val="000000" w:themeColor="text1"/>
        </w:rPr>
      </w:pPr>
      <w:r w:rsidRPr="005B0069">
        <w:rPr>
          <w:b/>
          <w:bCs/>
          <w:color w:val="000000" w:themeColor="text1"/>
        </w:rPr>
        <w:t xml:space="preserve">Nominate an outstanding nurse educator for the WNRCASN honorary lifetime member award </w:t>
      </w:r>
    </w:p>
    <w:p w14:paraId="4E3D449B" w14:textId="77777777" w:rsidR="005B0069" w:rsidRPr="004D258F" w:rsidRDefault="005B0069" w:rsidP="005B0069">
      <w:pPr>
        <w:rPr>
          <w:b/>
          <w:bCs/>
          <w:color w:val="000000" w:themeColor="text1"/>
        </w:rPr>
      </w:pPr>
    </w:p>
    <w:p w14:paraId="1F7DD7F6" w14:textId="77777777" w:rsidR="005B0069" w:rsidRPr="00323547" w:rsidRDefault="005B0069" w:rsidP="005B0069">
      <w:pPr>
        <w:rPr>
          <w:color w:val="000000" w:themeColor="text1"/>
        </w:rPr>
      </w:pPr>
      <w:r w:rsidRPr="004D258F">
        <w:rPr>
          <w:color w:val="000000" w:themeColor="text1"/>
        </w:rPr>
        <w:t xml:space="preserve">Do you know a nurse educator who has made a remarkable impact on WNRCASN and nursing education over the course of their career? Nominate them for the prestigious WNRCASN Honorary Lifetime Member Award! Visit </w:t>
      </w:r>
      <w:r>
        <w:rPr>
          <w:color w:val="000000" w:themeColor="text1"/>
        </w:rPr>
        <w:t>the WNRCASN</w:t>
      </w:r>
      <w:r w:rsidRPr="004D258F">
        <w:rPr>
          <w:color w:val="000000" w:themeColor="text1"/>
        </w:rPr>
        <w:t xml:space="preserve"> website for full details on the award and nomination process. </w:t>
      </w:r>
    </w:p>
    <w:p w14:paraId="57317A6D" w14:textId="77777777" w:rsidR="005B0069" w:rsidRPr="00323547" w:rsidRDefault="005B0069" w:rsidP="00080007">
      <w:pPr>
        <w:rPr>
          <w:color w:val="7030A0"/>
        </w:rPr>
      </w:pPr>
    </w:p>
    <w:sectPr w:rsidR="005B0069" w:rsidRPr="00323547">
      <w:footerReference w:type="even" r:id="rId22"/>
      <w:footerReference w:type="default" r:id="rId2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5F863" w14:textId="77777777" w:rsidR="00357AF0" w:rsidRDefault="00357AF0" w:rsidP="00080007">
      <w:r>
        <w:separator/>
      </w:r>
    </w:p>
  </w:endnote>
  <w:endnote w:type="continuationSeparator" w:id="0">
    <w:p w14:paraId="6A46868F" w14:textId="77777777" w:rsidR="00357AF0" w:rsidRDefault="00357AF0" w:rsidP="0008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76552113"/>
      <w:docPartObj>
        <w:docPartGallery w:val="Page Numbers (Bottom of Page)"/>
        <w:docPartUnique/>
      </w:docPartObj>
    </w:sdtPr>
    <w:sdtContent>
      <w:p w14:paraId="03927EEA" w14:textId="77777777" w:rsidR="00080007" w:rsidRDefault="00080007" w:rsidP="004A1D0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61B9BD4" w14:textId="77777777" w:rsidR="00080007" w:rsidRDefault="00080007" w:rsidP="000800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9484639"/>
      <w:docPartObj>
        <w:docPartGallery w:val="Page Numbers (Bottom of Page)"/>
        <w:docPartUnique/>
      </w:docPartObj>
    </w:sdtPr>
    <w:sdtContent>
      <w:p w14:paraId="0A70799A" w14:textId="77777777" w:rsidR="00080007" w:rsidRDefault="00080007" w:rsidP="004A1D0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7F5CBC9" w14:textId="77777777" w:rsidR="00080007" w:rsidRDefault="00080007" w:rsidP="0008000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F858B" w14:textId="77777777" w:rsidR="00357AF0" w:rsidRDefault="00357AF0" w:rsidP="00080007">
      <w:r>
        <w:separator/>
      </w:r>
    </w:p>
  </w:footnote>
  <w:footnote w:type="continuationSeparator" w:id="0">
    <w:p w14:paraId="462DCADE" w14:textId="77777777" w:rsidR="00357AF0" w:rsidRDefault="00357AF0" w:rsidP="00080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CB3A03"/>
    <w:multiLevelType w:val="hybridMultilevel"/>
    <w:tmpl w:val="658E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303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07"/>
    <w:rsid w:val="00080007"/>
    <w:rsid w:val="000B0AFA"/>
    <w:rsid w:val="000B3493"/>
    <w:rsid w:val="00113CD4"/>
    <w:rsid w:val="001403BF"/>
    <w:rsid w:val="001930DA"/>
    <w:rsid w:val="001C22C0"/>
    <w:rsid w:val="002A2F3E"/>
    <w:rsid w:val="002C160F"/>
    <w:rsid w:val="00302635"/>
    <w:rsid w:val="003102BF"/>
    <w:rsid w:val="00323547"/>
    <w:rsid w:val="00327CDD"/>
    <w:rsid w:val="00357AF0"/>
    <w:rsid w:val="00382D1B"/>
    <w:rsid w:val="003A04BB"/>
    <w:rsid w:val="003F4D6A"/>
    <w:rsid w:val="00454055"/>
    <w:rsid w:val="004B0F7F"/>
    <w:rsid w:val="004D258F"/>
    <w:rsid w:val="00522F4F"/>
    <w:rsid w:val="005B0069"/>
    <w:rsid w:val="0060390D"/>
    <w:rsid w:val="006E632F"/>
    <w:rsid w:val="0072587B"/>
    <w:rsid w:val="007B22F3"/>
    <w:rsid w:val="00846178"/>
    <w:rsid w:val="00856163"/>
    <w:rsid w:val="008B4686"/>
    <w:rsid w:val="009326CC"/>
    <w:rsid w:val="00A31B6A"/>
    <w:rsid w:val="00A37A93"/>
    <w:rsid w:val="00B17CE3"/>
    <w:rsid w:val="00B342C3"/>
    <w:rsid w:val="00B62E06"/>
    <w:rsid w:val="00B63C11"/>
    <w:rsid w:val="00C00D80"/>
    <w:rsid w:val="00C2422D"/>
    <w:rsid w:val="00D052D5"/>
    <w:rsid w:val="00D33B0A"/>
    <w:rsid w:val="00D41763"/>
    <w:rsid w:val="00E62E5A"/>
    <w:rsid w:val="00E90AC6"/>
    <w:rsid w:val="00EE5562"/>
    <w:rsid w:val="00EF4F36"/>
    <w:rsid w:val="00F00575"/>
    <w:rsid w:val="00F657B6"/>
    <w:rsid w:val="00FB5F8E"/>
    <w:rsid w:val="00FE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FDDF"/>
  <w15:chartTrackingRefBased/>
  <w15:docId w15:val="{18F0EA13-E722-4A41-9F11-28C31793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B468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0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800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007"/>
  </w:style>
  <w:style w:type="character" w:styleId="PageNumber">
    <w:name w:val="page number"/>
    <w:basedOn w:val="DefaultParagraphFont"/>
    <w:uiPriority w:val="99"/>
    <w:semiHidden/>
    <w:unhideWhenUsed/>
    <w:rsid w:val="00080007"/>
  </w:style>
  <w:style w:type="paragraph" w:styleId="ListParagraph">
    <w:name w:val="List Paragraph"/>
    <w:basedOn w:val="Normal"/>
    <w:uiPriority w:val="34"/>
    <w:qFormat/>
    <w:rsid w:val="00454055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90AC6"/>
  </w:style>
  <w:style w:type="character" w:styleId="Hyperlink">
    <w:name w:val="Hyperlink"/>
    <w:basedOn w:val="DefaultParagraphFont"/>
    <w:uiPriority w:val="99"/>
    <w:unhideWhenUsed/>
    <w:rsid w:val="00E90A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90AC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F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23547"/>
  </w:style>
  <w:style w:type="character" w:customStyle="1" w:styleId="Heading1Char">
    <w:name w:val="Heading 1 Char"/>
    <w:basedOn w:val="DefaultParagraphFont"/>
    <w:link w:val="Heading1"/>
    <w:uiPriority w:val="9"/>
    <w:rsid w:val="008B468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06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5B0069"/>
    <w:rPr>
      <w:b/>
      <w:bCs/>
    </w:rPr>
  </w:style>
  <w:style w:type="character" w:styleId="Emphasis">
    <w:name w:val="Emphasis"/>
    <w:basedOn w:val="DefaultParagraphFont"/>
    <w:uiPriority w:val="20"/>
    <w:qFormat/>
    <w:rsid w:val="005B00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@wnrcasn.ca" TargetMode="External"/><Relationship Id="rId13" Type="http://schemas.openxmlformats.org/officeDocument/2006/relationships/hyperlink" Target="https://wnrcasn.ca/governance/" TargetMode="External"/><Relationship Id="rId18" Type="http://schemas.openxmlformats.org/officeDocument/2006/relationships/hyperlink" Target="https://ubc.zoom.us/meeting/register/T6XuIXgATh6roUs6blVD9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nrcasn.ca/grants/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secretary@wnrcasn.ca" TargetMode="External"/><Relationship Id="rId17" Type="http://schemas.openxmlformats.org/officeDocument/2006/relationships/hyperlink" Target="https://ubc.zoom.us/meeting/register/53ckxdplSj-IlquXWbwFKQ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nrcasn.ca/education/" TargetMode="External"/><Relationship Id="rId20" Type="http://schemas.openxmlformats.org/officeDocument/2006/relationships/hyperlink" Target="https://ubc.zoom.us/meeting/register/vBQgV28sRGugaE4SXDmbB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esident@wnrcasn.ca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nrcasn.ca/join/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nrcasn.ca/governance/" TargetMode="External"/><Relationship Id="rId19" Type="http://schemas.openxmlformats.org/officeDocument/2006/relationships/hyperlink" Target="https://ubc.zoom.us/meeting/register/AeQNKgB6R0eQnKS9FKnOK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y@wnrcasn.ca" TargetMode="External"/><Relationship Id="rId14" Type="http://schemas.openxmlformats.org/officeDocument/2006/relationships/hyperlink" Target="https://epayments.nursing.ubc.ca/home/events-and-conferences/wrwn-casn-membership-fee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Burrows, Marlene</cp:lastModifiedBy>
  <cp:revision>6</cp:revision>
  <dcterms:created xsi:type="dcterms:W3CDTF">2026-09-28T19:07:00Z</dcterms:created>
  <dcterms:modified xsi:type="dcterms:W3CDTF">2026-09-28T19:09:00Z</dcterms:modified>
</cp:coreProperties>
</file>